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22" w:rsidRDefault="00B43022" w:rsidP="00B43022">
      <w:pPr>
        <w:rPr>
          <w:sz w:val="28"/>
          <w:szCs w:val="28"/>
        </w:rPr>
      </w:pPr>
      <w:r>
        <w:rPr>
          <w:sz w:val="28"/>
          <w:szCs w:val="28"/>
        </w:rPr>
        <w:tab/>
      </w:r>
      <w:r>
        <w:rPr>
          <w:sz w:val="28"/>
          <w:szCs w:val="28"/>
        </w:rPr>
        <w:tab/>
      </w:r>
      <w:r>
        <w:rPr>
          <w:sz w:val="28"/>
          <w:szCs w:val="28"/>
        </w:rPr>
        <w:tab/>
      </w:r>
      <w:r>
        <w:rPr>
          <w:sz w:val="28"/>
          <w:szCs w:val="28"/>
        </w:rPr>
        <w:tab/>
      </w:r>
    </w:p>
    <w:p w:rsidR="00B43022" w:rsidRDefault="00B43022" w:rsidP="00B43022">
      <w:pPr>
        <w:pStyle w:val="Single"/>
        <w:pBdr>
          <w:top w:val="single" w:sz="18" w:space="1" w:color="auto" w:shadow="1"/>
          <w:left w:val="single" w:sz="18" w:space="1" w:color="auto" w:shadow="1"/>
          <w:bottom w:val="single" w:sz="18" w:space="0" w:color="auto" w:shadow="1"/>
          <w:right w:val="single" w:sz="18" w:space="1" w:color="auto" w:shadow="1"/>
        </w:pBdr>
        <w:spacing w:before="120"/>
        <w:ind w:firstLine="0"/>
        <w:rPr>
          <w:b/>
          <w:sz w:val="28"/>
          <w:szCs w:val="28"/>
        </w:rPr>
      </w:pPr>
    </w:p>
    <w:p w:rsidR="00B43022" w:rsidRDefault="00B43022" w:rsidP="00B43022">
      <w:pPr>
        <w:pStyle w:val="Single"/>
        <w:pBdr>
          <w:top w:val="single" w:sz="18" w:space="1" w:color="auto" w:shadow="1"/>
          <w:left w:val="single" w:sz="18" w:space="1" w:color="auto" w:shadow="1"/>
          <w:bottom w:val="single" w:sz="18" w:space="0" w:color="auto" w:shadow="1"/>
          <w:right w:val="single" w:sz="18" w:space="1" w:color="auto" w:shadow="1"/>
        </w:pBdr>
        <w:spacing w:before="120"/>
        <w:ind w:firstLine="0"/>
        <w:jc w:val="center"/>
        <w:rPr>
          <w:b/>
          <w:sz w:val="28"/>
          <w:szCs w:val="28"/>
        </w:rPr>
      </w:pPr>
      <w:r>
        <w:rPr>
          <w:b/>
          <w:noProof/>
          <w:sz w:val="28"/>
          <w:szCs w:val="28"/>
        </w:rPr>
        <w:drawing>
          <wp:inline distT="0" distB="0" distL="0" distR="0">
            <wp:extent cx="2971800" cy="609600"/>
            <wp:effectExtent l="0" t="0" r="0" b="0"/>
            <wp:docPr id="1" name="Picture 1" descr="CLS Christian Legal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S Christian Legal Socie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609600"/>
                    </a:xfrm>
                    <a:prstGeom prst="rect">
                      <a:avLst/>
                    </a:prstGeom>
                    <a:noFill/>
                    <a:ln>
                      <a:noFill/>
                    </a:ln>
                  </pic:spPr>
                </pic:pic>
              </a:graphicData>
            </a:graphic>
          </wp:inline>
        </w:drawing>
      </w:r>
    </w:p>
    <w:p w:rsidR="00B43022" w:rsidRDefault="00B43022" w:rsidP="00B43022">
      <w:pPr>
        <w:pStyle w:val="Single"/>
        <w:pBdr>
          <w:top w:val="single" w:sz="18" w:space="1" w:color="auto" w:shadow="1"/>
          <w:left w:val="single" w:sz="18" w:space="1" w:color="auto" w:shadow="1"/>
          <w:bottom w:val="single" w:sz="18" w:space="0" w:color="auto" w:shadow="1"/>
          <w:right w:val="single" w:sz="18" w:space="1" w:color="auto" w:shadow="1"/>
        </w:pBdr>
        <w:spacing w:before="120"/>
        <w:ind w:firstLine="0"/>
        <w:jc w:val="center"/>
        <w:rPr>
          <w:b/>
        </w:rPr>
      </w:pPr>
    </w:p>
    <w:p w:rsidR="00B43022" w:rsidRDefault="00B43022" w:rsidP="00B43022">
      <w:pPr>
        <w:pStyle w:val="Single"/>
        <w:pBdr>
          <w:top w:val="single" w:sz="18" w:space="1" w:color="auto" w:shadow="1"/>
          <w:left w:val="single" w:sz="18" w:space="1" w:color="auto" w:shadow="1"/>
          <w:bottom w:val="single" w:sz="18" w:space="0" w:color="auto" w:shadow="1"/>
          <w:right w:val="single" w:sz="18" w:space="1" w:color="auto" w:shadow="1"/>
        </w:pBdr>
        <w:spacing w:before="120"/>
        <w:ind w:firstLine="0"/>
        <w:jc w:val="center"/>
        <w:rPr>
          <w:b/>
        </w:rPr>
      </w:pPr>
      <w:r>
        <w:rPr>
          <w:b/>
        </w:rPr>
        <w:t>CLS MENTORSHIP PROGR</w:t>
      </w:r>
      <w:bookmarkStart w:id="0" w:name="_GoBack"/>
      <w:bookmarkEnd w:id="0"/>
      <w:r>
        <w:rPr>
          <w:b/>
        </w:rPr>
        <w:t xml:space="preserve">AM </w:t>
      </w:r>
    </w:p>
    <w:p w:rsidR="00B43022" w:rsidRDefault="00B43022" w:rsidP="00B43022">
      <w:pPr>
        <w:pStyle w:val="Single"/>
        <w:pBdr>
          <w:top w:val="single" w:sz="18" w:space="1" w:color="auto" w:shadow="1"/>
          <w:left w:val="single" w:sz="18" w:space="1" w:color="auto" w:shadow="1"/>
          <w:bottom w:val="single" w:sz="18" w:space="0" w:color="auto" w:shadow="1"/>
          <w:right w:val="single" w:sz="18" w:space="1" w:color="auto" w:shadow="1"/>
        </w:pBdr>
        <w:spacing w:before="120"/>
        <w:ind w:firstLine="0"/>
        <w:jc w:val="center"/>
        <w:rPr>
          <w:b/>
        </w:rPr>
      </w:pPr>
    </w:p>
    <w:p w:rsidR="00B43022" w:rsidRDefault="00B43022" w:rsidP="00B43022">
      <w:pPr>
        <w:pStyle w:val="Single"/>
        <w:ind w:firstLine="0"/>
        <w:jc w:val="center"/>
        <w:rPr>
          <w:b/>
        </w:rPr>
      </w:pPr>
    </w:p>
    <w:p w:rsidR="00B43022" w:rsidRDefault="00B43022" w:rsidP="00B43022">
      <w:pPr>
        <w:pStyle w:val="Single"/>
        <w:ind w:firstLine="0"/>
        <w:jc w:val="center"/>
        <w:rPr>
          <w:i/>
        </w:rPr>
      </w:pPr>
      <w:r>
        <w:rPr>
          <w:b/>
        </w:rPr>
        <w:t>"Let us consider how we may spur one another on toward love and good deeds.</w:t>
      </w:r>
      <w:r>
        <w:rPr>
          <w:b/>
        </w:rPr>
        <w:br/>
        <w:t>Let us not give up meeting together . . . but let us encourage one another."</w:t>
      </w:r>
      <w:r>
        <w:rPr>
          <w:b/>
        </w:rPr>
        <w:br/>
      </w:r>
      <w:r>
        <w:rPr>
          <w:i/>
        </w:rPr>
        <w:t>Hebrews 10:24-25</w:t>
      </w:r>
    </w:p>
    <w:p w:rsidR="00B43022" w:rsidRDefault="00B43022" w:rsidP="00B43022">
      <w:pPr>
        <w:pStyle w:val="Single"/>
        <w:ind w:firstLine="0"/>
        <w:jc w:val="center"/>
      </w:pPr>
    </w:p>
    <w:p w:rsidR="00B43022" w:rsidRDefault="00B43022" w:rsidP="00B43022">
      <w:pPr>
        <w:pStyle w:val="Single"/>
        <w:ind w:firstLine="0"/>
      </w:pPr>
      <w:r>
        <w:t xml:space="preserve">The </w:t>
      </w:r>
      <w:r>
        <w:rPr>
          <w:u w:val="single"/>
        </w:rPr>
        <w:tab/>
      </w:r>
      <w:r>
        <w:rPr>
          <w:u w:val="single"/>
        </w:rPr>
        <w:tab/>
      </w:r>
      <w:r>
        <w:rPr>
          <w:u w:val="single"/>
        </w:rPr>
        <w:tab/>
      </w:r>
      <w:r w:rsidRPr="002764C2">
        <w:t xml:space="preserve"> </w:t>
      </w:r>
      <w:r>
        <w:t xml:space="preserve">Christian Legal Society invites you to participate in our mentorship program.  This is an opportunity for experienced attorneys to have a lasting impact on a law student or young attorney, by sharing their faith and living out their Christian commitment in the legal profession.  Those beginning their careers will benefit from the guidance of experienced attorneys who have expressed a desire to help and encourage law students and young attorneys.  </w:t>
      </w:r>
    </w:p>
    <w:p w:rsidR="00B43022" w:rsidRDefault="00B43022" w:rsidP="00B43022">
      <w:pPr>
        <w:pStyle w:val="Single"/>
        <w:ind w:right="720" w:firstLine="0"/>
        <w:rPr>
          <w:b/>
        </w:rPr>
      </w:pPr>
    </w:p>
    <w:p w:rsidR="00B43022" w:rsidRDefault="00B43022" w:rsidP="00B43022">
      <w:pPr>
        <w:pStyle w:val="Single"/>
        <w:ind w:right="720" w:firstLine="0"/>
        <w:rPr>
          <w:b/>
        </w:rPr>
      </w:pPr>
      <w:r>
        <w:rPr>
          <w:b/>
        </w:rPr>
        <w:t>The goals of the mentoring program are to:</w:t>
      </w:r>
    </w:p>
    <w:p w:rsidR="00B43022" w:rsidRDefault="00B43022" w:rsidP="00B43022">
      <w:pPr>
        <w:pStyle w:val="Single"/>
        <w:ind w:right="720" w:firstLine="0"/>
        <w:rPr>
          <w:b/>
        </w:rPr>
      </w:pPr>
    </w:p>
    <w:p w:rsidR="00B43022" w:rsidRDefault="00B43022" w:rsidP="00B43022">
      <w:pPr>
        <w:pStyle w:val="SingleHanging"/>
        <w:pBdr>
          <w:top w:val="single" w:sz="12" w:space="1" w:color="auto"/>
          <w:left w:val="single" w:sz="12" w:space="1" w:color="auto"/>
          <w:bottom w:val="single" w:sz="12" w:space="1" w:color="auto"/>
          <w:right w:val="single" w:sz="12" w:space="1" w:color="auto"/>
        </w:pBdr>
        <w:spacing w:before="120"/>
        <w:ind w:left="1440" w:right="720"/>
      </w:pPr>
      <w:r>
        <w:t>1.</w:t>
      </w:r>
      <w:r>
        <w:tab/>
        <w:t xml:space="preserve">Provide a vehicle for local law students and young attorneys to become involved with the Christian legal community in the </w:t>
      </w:r>
      <w:r>
        <w:rPr>
          <w:u w:val="single"/>
        </w:rPr>
        <w:tab/>
      </w:r>
      <w:r>
        <w:rPr>
          <w:u w:val="single"/>
        </w:rPr>
        <w:tab/>
      </w:r>
      <w:r>
        <w:t xml:space="preserve"> area;</w:t>
      </w:r>
    </w:p>
    <w:p w:rsidR="00B43022" w:rsidRDefault="00B43022" w:rsidP="00B43022">
      <w:pPr>
        <w:pStyle w:val="SingleHanging"/>
        <w:pBdr>
          <w:top w:val="single" w:sz="12" w:space="1" w:color="auto"/>
          <w:left w:val="single" w:sz="12" w:space="1" w:color="auto"/>
          <w:bottom w:val="single" w:sz="12" w:space="1" w:color="auto"/>
          <w:right w:val="single" w:sz="12" w:space="1" w:color="auto"/>
        </w:pBdr>
        <w:spacing w:before="120"/>
        <w:ind w:left="1440" w:right="720"/>
      </w:pPr>
      <w:r>
        <w:t>2.</w:t>
      </w:r>
      <w:r>
        <w:tab/>
        <w:t>Give law students and young attorneys a personal mentor to contact outside of their school or work environment;</w:t>
      </w:r>
    </w:p>
    <w:p w:rsidR="00B43022" w:rsidRDefault="00B43022" w:rsidP="00B43022">
      <w:pPr>
        <w:pStyle w:val="SingleHanging"/>
        <w:pBdr>
          <w:top w:val="single" w:sz="12" w:space="1" w:color="auto"/>
          <w:left w:val="single" w:sz="12" w:space="1" w:color="auto"/>
          <w:bottom w:val="single" w:sz="12" w:space="1" w:color="auto"/>
          <w:right w:val="single" w:sz="12" w:space="1" w:color="auto"/>
        </w:pBdr>
        <w:spacing w:before="120"/>
        <w:ind w:left="1440" w:right="720"/>
      </w:pPr>
      <w:r>
        <w:t>3.</w:t>
      </w:r>
      <w:r>
        <w:tab/>
        <w:t xml:space="preserve">Offer law students and young </w:t>
      </w:r>
      <w:proofErr w:type="gramStart"/>
      <w:r>
        <w:t>attorneys</w:t>
      </w:r>
      <w:proofErr w:type="gramEnd"/>
      <w:r>
        <w:t xml:space="preserve"> spiritual guidance, prayer and encouragement;</w:t>
      </w:r>
    </w:p>
    <w:p w:rsidR="00B43022" w:rsidRDefault="00B43022" w:rsidP="00B43022">
      <w:pPr>
        <w:pStyle w:val="SingleHanging"/>
        <w:pBdr>
          <w:top w:val="single" w:sz="12" w:space="1" w:color="auto"/>
          <w:left w:val="single" w:sz="12" w:space="1" w:color="auto"/>
          <w:bottom w:val="single" w:sz="12" w:space="1" w:color="auto"/>
          <w:right w:val="single" w:sz="12" w:space="1" w:color="auto"/>
        </w:pBdr>
        <w:spacing w:before="120"/>
        <w:ind w:left="1440" w:right="720"/>
      </w:pPr>
      <w:r>
        <w:t>4.</w:t>
      </w:r>
      <w:r>
        <w:tab/>
        <w:t>Give local attorneys an opportunity to be involved in the CLS student chapters at local law schools; and</w:t>
      </w:r>
    </w:p>
    <w:p w:rsidR="00B43022" w:rsidRDefault="00B43022" w:rsidP="00B43022">
      <w:pPr>
        <w:pStyle w:val="SingleHanging"/>
        <w:pBdr>
          <w:top w:val="single" w:sz="12" w:space="1" w:color="auto"/>
          <w:left w:val="single" w:sz="12" w:space="1" w:color="auto"/>
          <w:bottom w:val="single" w:sz="12" w:space="1" w:color="auto"/>
          <w:right w:val="single" w:sz="12" w:space="1" w:color="auto"/>
        </w:pBdr>
        <w:spacing w:before="120"/>
        <w:ind w:left="1440" w:right="720"/>
      </w:pPr>
      <w:r>
        <w:t>5.</w:t>
      </w:r>
      <w:r>
        <w:tab/>
        <w:t>Increase the visibility of, and law student and attorney participation in, CLS as an active part of their professional, educational and spiritual experiences.</w:t>
      </w:r>
    </w:p>
    <w:p w:rsidR="00B43022" w:rsidRDefault="00B43022" w:rsidP="00B43022">
      <w:pPr>
        <w:pStyle w:val="SingleHanging"/>
        <w:pBdr>
          <w:top w:val="single" w:sz="12" w:space="1" w:color="auto"/>
          <w:left w:val="single" w:sz="12" w:space="1" w:color="auto"/>
          <w:bottom w:val="single" w:sz="12" w:space="1" w:color="auto"/>
          <w:right w:val="single" w:sz="12" w:space="1" w:color="auto"/>
        </w:pBdr>
        <w:spacing w:before="120"/>
        <w:ind w:left="1440" w:right="720"/>
      </w:pPr>
    </w:p>
    <w:p w:rsidR="00B43022" w:rsidRDefault="00B43022" w:rsidP="00B43022">
      <w:pPr>
        <w:pStyle w:val="Single"/>
        <w:pBdr>
          <w:top w:val="single" w:sz="18" w:space="1" w:color="auto" w:shadow="1"/>
          <w:left w:val="single" w:sz="18" w:space="1" w:color="auto" w:shadow="1"/>
          <w:bottom w:val="single" w:sz="18" w:space="1" w:color="auto" w:shadow="1"/>
          <w:right w:val="single" w:sz="18" w:space="1" w:color="auto" w:shadow="1"/>
        </w:pBdr>
        <w:spacing w:before="0"/>
        <w:ind w:firstLine="0"/>
        <w:jc w:val="center"/>
        <w:rPr>
          <w:b/>
          <w:smallCaps/>
          <w:sz w:val="28"/>
          <w:szCs w:val="28"/>
        </w:rPr>
      </w:pPr>
      <w:r>
        <w:rPr>
          <w:b/>
        </w:rPr>
        <w:br w:type="page"/>
      </w:r>
      <w:r>
        <w:rPr>
          <w:b/>
          <w:smallCaps/>
          <w:sz w:val="28"/>
          <w:szCs w:val="28"/>
        </w:rPr>
        <w:lastRenderedPageBreak/>
        <w:t>Christian Legal Society</w:t>
      </w:r>
    </w:p>
    <w:p w:rsidR="00B43022" w:rsidRPr="00935E66" w:rsidRDefault="00B43022" w:rsidP="00B43022">
      <w:pPr>
        <w:pStyle w:val="Single"/>
        <w:pBdr>
          <w:top w:val="single" w:sz="18" w:space="1" w:color="auto" w:shadow="1"/>
          <w:left w:val="single" w:sz="18" w:space="1" w:color="auto" w:shadow="1"/>
          <w:bottom w:val="single" w:sz="18" w:space="1" w:color="auto" w:shadow="1"/>
          <w:right w:val="single" w:sz="18" w:space="1" w:color="auto" w:shadow="1"/>
        </w:pBdr>
        <w:spacing w:before="0"/>
        <w:ind w:firstLine="0"/>
        <w:jc w:val="center"/>
        <w:rPr>
          <w:smallCaps/>
          <w:szCs w:val="24"/>
        </w:rPr>
      </w:pPr>
      <w:r w:rsidRPr="00935E66">
        <w:rPr>
          <w:smallCaps/>
          <w:szCs w:val="24"/>
        </w:rPr>
        <w:t>Attorney Questionnaire</w:t>
      </w:r>
    </w:p>
    <w:p w:rsidR="00B43022" w:rsidRDefault="00B43022" w:rsidP="00B43022">
      <w:pPr>
        <w:pStyle w:val="SingleBlock"/>
        <w:rPr>
          <w:b/>
        </w:rPr>
      </w:pPr>
      <w:r>
        <w:rPr>
          <w:b/>
        </w:rPr>
        <w:t xml:space="preserve">Name: _______________________________________  </w:t>
      </w:r>
      <w:r>
        <w:rPr>
          <w:b/>
        </w:rPr>
        <w:tab/>
        <w:t xml:space="preserve">Phone: </w:t>
      </w:r>
      <w:r>
        <w:rPr>
          <w:u w:val="single"/>
        </w:rPr>
        <w:tab/>
      </w:r>
      <w:r>
        <w:rPr>
          <w:b/>
        </w:rPr>
        <w:t>__________________</w:t>
      </w:r>
    </w:p>
    <w:p w:rsidR="00B43022" w:rsidRDefault="00B43022" w:rsidP="00B43022">
      <w:pPr>
        <w:pStyle w:val="SingleBlock"/>
        <w:spacing w:before="120"/>
        <w:rPr>
          <w:b/>
        </w:rPr>
      </w:pPr>
      <w:r>
        <w:rPr>
          <w:b/>
        </w:rPr>
        <w:t xml:space="preserve">Firm / Company: </w:t>
      </w:r>
      <w:r>
        <w:rPr>
          <w:u w:val="single"/>
        </w:rPr>
        <w:tab/>
      </w:r>
      <w:r>
        <w:rPr>
          <w:b/>
        </w:rPr>
        <w:t>____________________________________________________________</w:t>
      </w:r>
    </w:p>
    <w:p w:rsidR="00B43022" w:rsidRDefault="00B43022" w:rsidP="00B43022">
      <w:pPr>
        <w:pStyle w:val="SingleBlock"/>
        <w:spacing w:before="120"/>
        <w:rPr>
          <w:b/>
        </w:rPr>
      </w:pPr>
      <w:r>
        <w:rPr>
          <w:b/>
        </w:rPr>
        <w:t xml:space="preserve">Address: </w:t>
      </w:r>
      <w:r>
        <w:rPr>
          <w:u w:val="single"/>
        </w:rPr>
        <w:tab/>
      </w:r>
      <w:r>
        <w:rPr>
          <w:b/>
        </w:rPr>
        <w:t>__________________________________________________________________</w:t>
      </w:r>
    </w:p>
    <w:p w:rsidR="00B43022" w:rsidRDefault="00B43022" w:rsidP="00B43022">
      <w:pPr>
        <w:pStyle w:val="SingleBlock"/>
        <w:spacing w:before="120"/>
        <w:rPr>
          <w:b/>
        </w:rPr>
      </w:pPr>
      <w:r>
        <w:rPr>
          <w:b/>
        </w:rPr>
        <w:t>Email:</w:t>
      </w:r>
      <w:r>
        <w:rPr>
          <w:b/>
        </w:rPr>
        <w:tab/>
      </w:r>
      <w:r>
        <w:rPr>
          <w:u w:val="single"/>
        </w:rPr>
        <w:tab/>
      </w:r>
      <w:r>
        <w:rPr>
          <w:b/>
        </w:rPr>
        <w:t>__________________________________________________________________</w:t>
      </w:r>
    </w:p>
    <w:p w:rsidR="00B43022" w:rsidRDefault="00B43022" w:rsidP="00B43022">
      <w:pPr>
        <w:pStyle w:val="SingleBlock"/>
        <w:spacing w:before="120"/>
        <w:rPr>
          <w:b/>
        </w:rPr>
      </w:pPr>
      <w:proofErr w:type="gramStart"/>
      <w:r>
        <w:rPr>
          <w:b/>
        </w:rPr>
        <w:t>Your</w:t>
      </w:r>
      <w:proofErr w:type="gramEnd"/>
      <w:r>
        <w:rPr>
          <w:b/>
        </w:rPr>
        <w:t xml:space="preserve"> Area of Law Practice:</w:t>
      </w:r>
      <w:r w:rsidRPr="002764C2">
        <w:tab/>
      </w:r>
      <w:r w:rsidRPr="002764C2">
        <w:rPr>
          <w:b/>
        </w:rPr>
        <w:t>__</w:t>
      </w:r>
      <w:r>
        <w:rPr>
          <w:b/>
        </w:rPr>
        <w:t>____________________________________________________</w:t>
      </w:r>
    </w:p>
    <w:p w:rsidR="00B43022" w:rsidRDefault="00B43022" w:rsidP="00B43022">
      <w:pPr>
        <w:pStyle w:val="SingleBlock"/>
        <w:rPr>
          <w:b/>
        </w:rPr>
      </w:pPr>
      <w:r>
        <w:rPr>
          <w:b/>
        </w:rPr>
        <w:t xml:space="preserve">Geographic area in which you are most involved (circle one): </w:t>
      </w:r>
      <w:r w:rsidRPr="002764C2">
        <w:t>S</w:t>
      </w:r>
      <w:r w:rsidRPr="002764C2">
        <w:rPr>
          <w:i/>
        </w:rPr>
        <w:t>pecify regions within city</w:t>
      </w:r>
    </w:p>
    <w:p w:rsidR="00B43022" w:rsidRDefault="00B43022" w:rsidP="00B43022">
      <w:pPr>
        <w:pStyle w:val="SingleBlock"/>
        <w:pBdr>
          <w:top w:val="double" w:sz="6" w:space="1" w:color="auto"/>
          <w:left w:val="double" w:sz="6" w:space="1" w:color="auto"/>
          <w:bottom w:val="double" w:sz="6" w:space="1" w:color="auto"/>
          <w:right w:val="double" w:sz="6" w:space="1" w:color="auto"/>
        </w:pBdr>
        <w:spacing w:before="60"/>
      </w:pPr>
      <w:r>
        <w:rPr>
          <w:b/>
        </w:rPr>
        <w:t>Below are suggested mentor activities</w:t>
      </w:r>
      <w:r>
        <w:t>.  Please mark the activities that interest you to help us find a student or young attorney who has similar interests.  Please feel free to add any comments below.</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will offer to take a student or young attorney to lunch.</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will invite a student or young attorney to my office to see my workplace.</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will invite a student or young attorney to spend a morning/afternoon with me at my office.</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will call a student or young attorney once or twice a month to see how he/she is doing and offer encouragement.</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will be available for the student or young attorney if he/she would like to call me.</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am willing to talk to the student or young attorney about the type of law I practice and how best to prepare to enter that field of law.</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 xml:space="preserve">I will help the student or young attorney prepare for interviews, including resume review and interview preparation.  </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will be available to offer spiritual guidance on what it means to be a Christian attorney in the workplace, in legal practice, and in everyday life.</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will pray for the student or young attorney, remembering the stress and pressure of law school or the workplace.</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60"/>
        <w:rPr>
          <w:sz w:val="20"/>
        </w:rPr>
      </w:pPr>
      <w:r>
        <w:rPr>
          <w:sz w:val="20"/>
        </w:rPr>
        <w:t>____</w:t>
      </w:r>
      <w:r>
        <w:rPr>
          <w:sz w:val="20"/>
        </w:rPr>
        <w:tab/>
        <w:t>I will be willing to host an out-of town student or young attorney for a home-cooked meal during a holiday.</w:t>
      </w:r>
    </w:p>
    <w:p w:rsidR="00B43022" w:rsidRDefault="00B43022" w:rsidP="00B43022">
      <w:pPr>
        <w:pStyle w:val="SingleBlock"/>
        <w:spacing w:before="0"/>
        <w:rPr>
          <w:u w:val="single"/>
        </w:rPr>
      </w:pPr>
      <w:r>
        <w:t>Is there a particular person that you would like to mentor?  If so, whom? 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43022" w:rsidRPr="00AB0F52" w:rsidRDefault="00B43022" w:rsidP="00B43022">
      <w:pPr>
        <w:pStyle w:val="SingleBlock"/>
        <w:spacing w:before="120"/>
        <w:rPr>
          <w:u w:val="single"/>
        </w:rPr>
      </w:pPr>
      <w:r>
        <w:t xml:space="preserve">Would you be willing to serve as mentor to two students? </w:t>
      </w:r>
      <w:r>
        <w:rPr>
          <w:u w:val="single"/>
        </w:rPr>
        <w:tab/>
      </w:r>
      <w:r>
        <w:rPr>
          <w:u w:val="single"/>
        </w:rPr>
        <w:tab/>
      </w:r>
      <w:r>
        <w:rPr>
          <w:u w:val="single"/>
        </w:rPr>
        <w:tab/>
      </w:r>
      <w:r>
        <w:rPr>
          <w:u w:val="single"/>
        </w:rPr>
        <w:tab/>
      </w:r>
      <w:r>
        <w:rPr>
          <w:u w:val="single"/>
        </w:rPr>
        <w:tab/>
      </w:r>
      <w:r>
        <w:rPr>
          <w:u w:val="single"/>
        </w:rPr>
        <w:tab/>
      </w:r>
    </w:p>
    <w:p w:rsidR="00B43022" w:rsidRDefault="00B43022" w:rsidP="00B43022">
      <w:pPr>
        <w:pStyle w:val="SingleBlock"/>
        <w:spacing w:before="120"/>
      </w:pPr>
      <w:r>
        <w:rPr>
          <w:b/>
        </w:rPr>
        <w:t>Additional ideas or comments that will help us select a student/young attorney for you</w:t>
      </w:r>
      <w:proofErr w:type="gramStart"/>
      <w:r>
        <w:rPr>
          <w:b/>
        </w:rPr>
        <w:t>:</w:t>
      </w:r>
      <w:proofErr w:type="gramEnd"/>
      <w:r>
        <w:rPr>
          <w:b/>
        </w:rPr>
        <w:br/>
      </w:r>
      <w:r>
        <w:t>______________________________________________________________________________</w:t>
      </w:r>
      <w:r>
        <w:br/>
        <w:t>______________________________________________________________________________</w:t>
      </w:r>
    </w:p>
    <w:p w:rsidR="00B43022" w:rsidRDefault="00B43022" w:rsidP="00B43022">
      <w:pPr>
        <w:pStyle w:val="SingleBlock"/>
        <w:spacing w:before="120"/>
      </w:pPr>
      <w:r>
        <w:rPr>
          <w:b/>
        </w:rPr>
        <w:t xml:space="preserve">Are you interested in any of these potential activities with local CLS student </w:t>
      </w:r>
      <w:proofErr w:type="gramStart"/>
      <w:r>
        <w:rPr>
          <w:b/>
        </w:rPr>
        <w:t>chapters:</w:t>
      </w:r>
      <w:proofErr w:type="gramEnd"/>
      <w:r>
        <w:rPr>
          <w:b/>
        </w:rPr>
        <w:t xml:space="preserve"> </w:t>
      </w:r>
    </w:p>
    <w:p w:rsidR="00B43022" w:rsidRDefault="00B43022" w:rsidP="00B43022">
      <w:pPr>
        <w:pStyle w:val="SingleBlock"/>
        <w:spacing w:before="120"/>
        <w:ind w:left="720" w:hanging="720"/>
      </w:pPr>
      <w:r>
        <w:t>____</w:t>
      </w:r>
      <w:r>
        <w:tab/>
        <w:t>I would attend a prayer meeting with attorneys and students at a law school.</w:t>
      </w:r>
    </w:p>
    <w:p w:rsidR="00B43022" w:rsidRDefault="00B43022" w:rsidP="00B43022">
      <w:pPr>
        <w:pStyle w:val="SingleBlock"/>
        <w:spacing w:before="120"/>
        <w:ind w:left="720" w:hanging="720"/>
      </w:pPr>
      <w:r>
        <w:t>____</w:t>
      </w:r>
      <w:r>
        <w:tab/>
        <w:t>I would consider participating in a roundtable discussion with one or two other attorneys and students.</w:t>
      </w:r>
    </w:p>
    <w:p w:rsidR="00B43022" w:rsidRDefault="00B43022" w:rsidP="00B43022">
      <w:pPr>
        <w:pStyle w:val="SingleBlock"/>
        <w:spacing w:before="120"/>
        <w:ind w:left="720" w:hanging="720"/>
      </w:pPr>
      <w:r>
        <w:t>____</w:t>
      </w:r>
      <w:r>
        <w:tab/>
        <w:t>I would be willing to give a 45 minute presentation and question/answer period to the students on a topic of interest.</w:t>
      </w:r>
    </w:p>
    <w:p w:rsidR="00B43022" w:rsidRPr="005E346C" w:rsidRDefault="00B43022" w:rsidP="00B43022">
      <w:pPr>
        <w:pStyle w:val="SingleBlock"/>
        <w:spacing w:before="120"/>
        <w:ind w:left="720" w:hanging="720"/>
      </w:pPr>
      <w:r>
        <w:t>____</w:t>
      </w:r>
      <w:r>
        <w:tab/>
        <w:t>I would be interested in a brown-bag lunch with the students at a law school.</w:t>
      </w:r>
    </w:p>
    <w:p w:rsidR="00B43022" w:rsidRPr="00935E66" w:rsidRDefault="00B43022" w:rsidP="00B43022">
      <w:pPr>
        <w:pStyle w:val="Single"/>
        <w:pBdr>
          <w:top w:val="single" w:sz="18" w:space="1" w:color="auto" w:shadow="1"/>
          <w:left w:val="single" w:sz="18" w:space="1" w:color="auto" w:shadow="1"/>
          <w:bottom w:val="single" w:sz="18" w:space="1" w:color="auto" w:shadow="1"/>
          <w:right w:val="single" w:sz="18" w:space="1" w:color="auto" w:shadow="1"/>
        </w:pBdr>
        <w:spacing w:before="120"/>
        <w:ind w:firstLine="0"/>
        <w:jc w:val="center"/>
        <w:rPr>
          <w:smallCaps/>
        </w:rPr>
      </w:pPr>
      <w:r>
        <w:br w:type="page"/>
      </w:r>
      <w:r w:rsidRPr="00935E66">
        <w:rPr>
          <w:b/>
          <w:sz w:val="28"/>
          <w:szCs w:val="28"/>
        </w:rPr>
        <w:lastRenderedPageBreak/>
        <w:t xml:space="preserve"> </w:t>
      </w:r>
      <w:r w:rsidRPr="00935E66">
        <w:rPr>
          <w:b/>
          <w:smallCaps/>
          <w:sz w:val="28"/>
          <w:szCs w:val="28"/>
        </w:rPr>
        <w:t>Christian Legal Society</w:t>
      </w:r>
      <w:r w:rsidRPr="00935E66">
        <w:rPr>
          <w:smallCaps/>
        </w:rPr>
        <w:br/>
        <w:t>Law Student / Young Attorney Questionnaire</w:t>
      </w:r>
    </w:p>
    <w:p w:rsidR="00B43022" w:rsidRDefault="00B43022" w:rsidP="00B43022">
      <w:pPr>
        <w:pStyle w:val="SingleBlock"/>
        <w:rPr>
          <w:b/>
        </w:rPr>
      </w:pPr>
      <w:r>
        <w:rPr>
          <w:b/>
        </w:rPr>
        <w:t>Date:</w:t>
      </w:r>
      <w:r>
        <w:rPr>
          <w:b/>
        </w:rPr>
        <w:tab/>
        <w:t>___________________</w:t>
      </w:r>
      <w:r>
        <w:rPr>
          <w:b/>
        </w:rPr>
        <w:tab/>
        <w:t>Year in School or in Practice:  _____________________</w:t>
      </w:r>
    </w:p>
    <w:p w:rsidR="00B43022" w:rsidRDefault="00B43022" w:rsidP="00B43022">
      <w:pPr>
        <w:pStyle w:val="SingleBlock"/>
        <w:spacing w:before="120"/>
        <w:rPr>
          <w:b/>
        </w:rPr>
      </w:pPr>
      <w:r>
        <w:rPr>
          <w:b/>
        </w:rPr>
        <w:t>Name:</w:t>
      </w:r>
      <w:r>
        <w:rPr>
          <w:b/>
        </w:rPr>
        <w:tab/>
        <w:t>_____________________________________</w:t>
      </w:r>
      <w:r>
        <w:rPr>
          <w:b/>
        </w:rPr>
        <w:tab/>
        <w:t>Phone:  ______________________</w:t>
      </w:r>
    </w:p>
    <w:p w:rsidR="00B43022" w:rsidRDefault="00B43022" w:rsidP="00B43022">
      <w:pPr>
        <w:pStyle w:val="SingleBlock"/>
        <w:spacing w:before="180"/>
        <w:rPr>
          <w:b/>
        </w:rPr>
      </w:pPr>
      <w:r>
        <w:rPr>
          <w:b/>
        </w:rPr>
        <w:t xml:space="preserve">Address: </w:t>
      </w:r>
      <w:r>
        <w:rPr>
          <w:b/>
        </w:rPr>
        <w:tab/>
        <w:t>__________________________________________________________________</w:t>
      </w:r>
      <w:r>
        <w:rPr>
          <w:b/>
        </w:rPr>
        <w:br/>
        <w:t>______________________________________________________________________________</w:t>
      </w:r>
    </w:p>
    <w:p w:rsidR="00B43022" w:rsidRDefault="00B43022" w:rsidP="00B43022">
      <w:pPr>
        <w:pStyle w:val="SingleBlock"/>
        <w:spacing w:before="120"/>
        <w:rPr>
          <w:b/>
        </w:rPr>
      </w:pPr>
      <w:proofErr w:type="gramStart"/>
      <w:r>
        <w:rPr>
          <w:b/>
        </w:rPr>
        <w:t>Email :</w:t>
      </w:r>
      <w:proofErr w:type="gramEnd"/>
      <w:r>
        <w:rPr>
          <w:b/>
        </w:rPr>
        <w:t xml:space="preserve">     _____________________________________________________________________</w:t>
      </w:r>
    </w:p>
    <w:p w:rsidR="00B43022" w:rsidRPr="005E346C" w:rsidRDefault="00B43022" w:rsidP="00B43022">
      <w:pPr>
        <w:pStyle w:val="SingleBlock"/>
        <w:spacing w:before="120"/>
        <w:rPr>
          <w:u w:val="single"/>
        </w:rPr>
      </w:pPr>
      <w:r>
        <w:rPr>
          <w:b/>
        </w:rPr>
        <w:t xml:space="preserve">Law 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43022" w:rsidRDefault="00B43022" w:rsidP="00B43022">
      <w:pPr>
        <w:pStyle w:val="SingleBlock"/>
        <w:spacing w:before="120"/>
        <w:rPr>
          <w:b/>
        </w:rPr>
      </w:pPr>
      <w:r>
        <w:rPr>
          <w:b/>
        </w:rPr>
        <w:t>Area of law you practice or are interested in: _______________________________________</w:t>
      </w:r>
      <w:r>
        <w:rPr>
          <w:b/>
        </w:rPr>
        <w:br/>
        <w:t>______________________________________________________________________________</w:t>
      </w:r>
    </w:p>
    <w:p w:rsidR="00B43022" w:rsidRDefault="00B43022" w:rsidP="00B43022">
      <w:pPr>
        <w:pStyle w:val="SingleBlock"/>
        <w:rPr>
          <w:b/>
        </w:rPr>
      </w:pPr>
      <w:r>
        <w:rPr>
          <w:b/>
        </w:rPr>
        <w:t>Geographic area in which you are most involved (circle one):</w:t>
      </w:r>
      <w:r>
        <w:rPr>
          <w:b/>
        </w:rPr>
        <w:tab/>
      </w:r>
    </w:p>
    <w:p w:rsidR="00B43022" w:rsidRDefault="00B43022" w:rsidP="00B43022">
      <w:pPr>
        <w:pStyle w:val="SingleBlock"/>
        <w:pBdr>
          <w:top w:val="double" w:sz="6" w:space="1" w:color="auto"/>
          <w:left w:val="double" w:sz="6" w:space="1" w:color="auto"/>
          <w:bottom w:val="double" w:sz="6" w:space="1" w:color="auto"/>
          <w:right w:val="double" w:sz="6" w:space="1" w:color="auto"/>
        </w:pBdr>
      </w:pPr>
      <w:r>
        <w:rPr>
          <w:b/>
          <w:u w:val="single"/>
        </w:rPr>
        <w:t>Please check the possible mentor activities that interest you</w:t>
      </w:r>
      <w:r>
        <w:rPr>
          <w:b/>
        </w:rPr>
        <w:t>:</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120"/>
      </w:pPr>
      <w:proofErr w:type="gramStart"/>
      <w:r>
        <w:t>____</w:t>
      </w:r>
      <w:r>
        <w:tab/>
        <w:t>Regular meetings with my mentor (once a month).</w:t>
      </w:r>
      <w:proofErr w:type="gramEnd"/>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120"/>
      </w:pPr>
      <w:r>
        <w:t>____</w:t>
      </w:r>
      <w:r>
        <w:tab/>
        <w:t>Visit to my mentor's office.</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120"/>
      </w:pPr>
      <w:r>
        <w:t>____</w:t>
      </w:r>
      <w:r>
        <w:tab/>
        <w:t>Moral support and general tips on how to prepare for exams.</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120"/>
      </w:pPr>
      <w:proofErr w:type="gramStart"/>
      <w:r>
        <w:t>____</w:t>
      </w:r>
      <w:r>
        <w:tab/>
        <w:t>Learning more from my mentor about the types of law that interest me (indicated above) and how best to prepare to enter that field of law.</w:t>
      </w:r>
      <w:proofErr w:type="gramEnd"/>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120"/>
      </w:pPr>
      <w:r>
        <w:t>____</w:t>
      </w:r>
      <w:r>
        <w:tab/>
        <w:t>Assistance in preparing to apply for summer clerkship and/or full-time positions and advice on what attorneys are looking for in an applicant and in a resume.</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120"/>
      </w:pPr>
      <w:r>
        <w:t>____</w:t>
      </w:r>
      <w:r>
        <w:tab/>
        <w:t>Spiritual guidance on what it means to be a Christian attorney in the workplace, in legal practice, and in everyday life.</w:t>
      </w:r>
    </w:p>
    <w:p w:rsidR="00B43022" w:rsidRDefault="00B43022" w:rsidP="00B43022">
      <w:pPr>
        <w:pStyle w:val="SingleHanging"/>
        <w:pBdr>
          <w:top w:val="double" w:sz="6" w:space="1" w:color="auto"/>
          <w:left w:val="double" w:sz="6" w:space="1" w:color="auto"/>
          <w:bottom w:val="double" w:sz="6" w:space="1" w:color="auto"/>
          <w:right w:val="double" w:sz="6" w:space="1" w:color="auto"/>
        </w:pBdr>
        <w:spacing w:before="120"/>
      </w:pPr>
      <w:r>
        <w:t>____</w:t>
      </w:r>
      <w:r>
        <w:tab/>
        <w:t>Guidance on how to handle stress and balance priorities in a legal career:  professional, family and Christian commitments.</w:t>
      </w:r>
    </w:p>
    <w:p w:rsidR="00B43022" w:rsidRPr="00935E66" w:rsidRDefault="00B43022" w:rsidP="00B43022">
      <w:pPr>
        <w:pStyle w:val="SingleBlock"/>
        <w:spacing w:before="120"/>
        <w:rPr>
          <w:u w:val="single"/>
        </w:rPr>
      </w:pPr>
      <w:r>
        <w:rPr>
          <w:b/>
        </w:rPr>
        <w:t xml:space="preserve">Additional ideas or comments that will help us select a mentor for you: </w:t>
      </w:r>
      <w:r>
        <w:t>_____________________________________________________________________________</w:t>
      </w:r>
      <w:r>
        <w:br/>
        <w:t>_____________________________________________________________________________</w:t>
      </w:r>
      <w:r>
        <w:br/>
        <w:t>_____________________________________________________________________________</w:t>
      </w:r>
      <w:r>
        <w:br/>
        <w:t>_____________________________________________________________________________</w:t>
      </w:r>
      <w:r>
        <w:br/>
        <w:t>_____________________________________________________________________________</w:t>
      </w:r>
    </w:p>
    <w:p w:rsidR="00B43022" w:rsidRDefault="00B43022" w:rsidP="00B43022">
      <w:pPr>
        <w:pStyle w:val="SingleBlock"/>
        <w:spacing w:before="120"/>
      </w:pPr>
      <w:r w:rsidRPr="000A7AC8">
        <w:rPr>
          <w:b/>
        </w:rPr>
        <w:t>Would you prefer a mentor who is of the same gender?</w:t>
      </w:r>
      <w:r>
        <w:t xml:space="preserve"> </w:t>
      </w:r>
      <w:r w:rsidRPr="002764C2">
        <w:rPr>
          <w:i/>
        </w:rPr>
        <w:t>Modify if necessary.</w:t>
      </w:r>
      <w:r>
        <w:t xml:space="preserve"> </w:t>
      </w:r>
      <w:r>
        <w:rPr>
          <w:i/>
        </w:rPr>
        <w:t>Some chapters mandate same gender pairing only.</w:t>
      </w:r>
    </w:p>
    <w:p w:rsidR="00B43022" w:rsidRPr="00B26696" w:rsidRDefault="00B43022" w:rsidP="00B43022">
      <w:pPr>
        <w:pStyle w:val="SingleBlock"/>
        <w:rPr>
          <w:b/>
        </w:rPr>
      </w:pPr>
      <w:r w:rsidRPr="00935E66">
        <w:rPr>
          <w:b/>
        </w:rPr>
        <w:t>Is there a particular person that you would like to be your mentor?  If so, who</w:t>
      </w:r>
      <w:r>
        <w:rPr>
          <w:b/>
        </w:rPr>
        <w:t>m</w:t>
      </w:r>
      <w:r w:rsidRPr="00935E66">
        <w:rPr>
          <w:b/>
        </w:rPr>
        <w:t>?</w:t>
      </w:r>
      <w:r w:rsidRPr="00935E66">
        <w:rPr>
          <w:b/>
        </w:rPr>
        <w:br/>
      </w:r>
      <w:r>
        <w:rPr>
          <w:b/>
        </w:rPr>
        <w:t xml:space="preserve">                    </w:t>
      </w:r>
      <w:r>
        <w:t>_____________________________________________________________________________</w:t>
      </w:r>
    </w:p>
    <w:p w:rsidR="00B95767" w:rsidRDefault="00B95767"/>
    <w:sectPr w:rsidR="00B95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22"/>
    <w:rsid w:val="00B43022"/>
    <w:rsid w:val="00B9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B43022"/>
    <w:pPr>
      <w:spacing w:before="240"/>
      <w:ind w:firstLine="720"/>
    </w:pPr>
    <w:rPr>
      <w:szCs w:val="20"/>
    </w:rPr>
  </w:style>
  <w:style w:type="paragraph" w:customStyle="1" w:styleId="SingleBlock">
    <w:name w:val="Single Block"/>
    <w:basedOn w:val="Single"/>
    <w:rsid w:val="00B43022"/>
    <w:pPr>
      <w:ind w:firstLine="0"/>
    </w:pPr>
  </w:style>
  <w:style w:type="paragraph" w:customStyle="1" w:styleId="SingleHanging">
    <w:name w:val="Single Hanging"/>
    <w:basedOn w:val="Single"/>
    <w:rsid w:val="00B43022"/>
    <w:pPr>
      <w:ind w:left="720" w:hanging="720"/>
    </w:pPr>
  </w:style>
  <w:style w:type="paragraph" w:styleId="BalloonText">
    <w:name w:val="Balloon Text"/>
    <w:basedOn w:val="Normal"/>
    <w:link w:val="BalloonTextChar"/>
    <w:uiPriority w:val="99"/>
    <w:semiHidden/>
    <w:unhideWhenUsed/>
    <w:rsid w:val="00B43022"/>
    <w:rPr>
      <w:rFonts w:ascii="Tahoma" w:hAnsi="Tahoma" w:cs="Tahoma"/>
      <w:sz w:val="16"/>
      <w:szCs w:val="16"/>
    </w:rPr>
  </w:style>
  <w:style w:type="character" w:customStyle="1" w:styleId="BalloonTextChar">
    <w:name w:val="Balloon Text Char"/>
    <w:basedOn w:val="DefaultParagraphFont"/>
    <w:link w:val="BalloonText"/>
    <w:uiPriority w:val="99"/>
    <w:semiHidden/>
    <w:rsid w:val="00B430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rsid w:val="00B43022"/>
    <w:pPr>
      <w:spacing w:before="240"/>
      <w:ind w:firstLine="720"/>
    </w:pPr>
    <w:rPr>
      <w:szCs w:val="20"/>
    </w:rPr>
  </w:style>
  <w:style w:type="paragraph" w:customStyle="1" w:styleId="SingleBlock">
    <w:name w:val="Single Block"/>
    <w:basedOn w:val="Single"/>
    <w:rsid w:val="00B43022"/>
    <w:pPr>
      <w:ind w:firstLine="0"/>
    </w:pPr>
  </w:style>
  <w:style w:type="paragraph" w:customStyle="1" w:styleId="SingleHanging">
    <w:name w:val="Single Hanging"/>
    <w:basedOn w:val="Single"/>
    <w:rsid w:val="00B43022"/>
    <w:pPr>
      <w:ind w:left="720" w:hanging="720"/>
    </w:pPr>
  </w:style>
  <w:style w:type="paragraph" w:styleId="BalloonText">
    <w:name w:val="Balloon Text"/>
    <w:basedOn w:val="Normal"/>
    <w:link w:val="BalloonTextChar"/>
    <w:uiPriority w:val="99"/>
    <w:semiHidden/>
    <w:unhideWhenUsed/>
    <w:rsid w:val="00B43022"/>
    <w:rPr>
      <w:rFonts w:ascii="Tahoma" w:hAnsi="Tahoma" w:cs="Tahoma"/>
      <w:sz w:val="16"/>
      <w:szCs w:val="16"/>
    </w:rPr>
  </w:style>
  <w:style w:type="character" w:customStyle="1" w:styleId="BalloonTextChar">
    <w:name w:val="Balloon Text Char"/>
    <w:basedOn w:val="DefaultParagraphFont"/>
    <w:link w:val="BalloonText"/>
    <w:uiPriority w:val="99"/>
    <w:semiHidden/>
    <w:rsid w:val="00B430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Kim</dc:creator>
  <cp:lastModifiedBy>Dan Kim</cp:lastModifiedBy>
  <cp:revision>1</cp:revision>
  <dcterms:created xsi:type="dcterms:W3CDTF">2012-10-02T03:37:00Z</dcterms:created>
  <dcterms:modified xsi:type="dcterms:W3CDTF">2012-10-02T03:38:00Z</dcterms:modified>
</cp:coreProperties>
</file>